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f6b26b" w:val="clear"/>
        </w:rPr>
      </w:pPr>
      <w:r w:rsidDel="00000000" w:rsidR="00000000" w:rsidRPr="00000000">
        <w:rPr>
          <w:rFonts w:ascii="Montserrat" w:cs="Montserrat" w:eastAsia="Montserrat" w:hAnsi="Montserrat"/>
          <w:b w:val="1"/>
          <w:sz w:val="20"/>
          <w:szCs w:val="20"/>
          <w:rtl w:val="0"/>
        </w:rPr>
        <w:t xml:space="preserve">Subject: Attending Craft Conference </w:t>
      </w:r>
      <w:r w:rsidDel="00000000" w:rsidR="00000000" w:rsidRPr="00000000">
        <w:rPr>
          <w:rFonts w:ascii="Montserrat" w:cs="Montserrat" w:eastAsia="Montserrat" w:hAnsi="Montserrat"/>
          <w:sz w:val="20"/>
          <w:szCs w:val="20"/>
          <w:shd w:fill="f6b26b"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f6b26b" w:val="clear"/>
          <w:rtl w:val="0"/>
        </w:rPr>
        <w:t xml:space="preserve">&lt;Awesome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hyperlink r:id="rId6">
        <w:r w:rsidDel="00000000" w:rsidR="00000000" w:rsidRPr="00000000">
          <w:rPr>
            <w:rFonts w:ascii="Montserrat" w:cs="Montserrat" w:eastAsia="Montserrat" w:hAnsi="Montserrat"/>
            <w:b w:val="1"/>
            <w:color w:val="1155cc"/>
            <w:sz w:val="20"/>
            <w:szCs w:val="20"/>
            <w:u w:val="single"/>
            <w:rtl w:val="0"/>
          </w:rPr>
          <w:t xml:space="preserve">Craft Conference</w:t>
        </w:r>
      </w:hyperlink>
      <w:r w:rsidDel="00000000" w:rsidR="00000000" w:rsidRPr="00000000">
        <w:rPr>
          <w:rFonts w:ascii="Montserrat" w:cs="Montserrat" w:eastAsia="Montserrat" w:hAnsi="Montserrat"/>
          <w:sz w:val="20"/>
          <w:szCs w:val="20"/>
          <w:rtl w:val="0"/>
        </w:rPr>
        <w:t xml:space="preserve">, a software crafts event that will take place on 18 and 19 May, 2023 in Budapest.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software delivery which I think is a great help for our team to grow and stay ahead of competition.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agenda features a number of topics on</w:t>
      </w:r>
      <w:r w:rsidDel="00000000" w:rsidR="00000000" w:rsidRPr="00000000">
        <w:rPr>
          <w:rFonts w:ascii="Montserrat" w:cs="Montserrat" w:eastAsia="Montserrat" w:hAnsi="Montserrat"/>
          <w:sz w:val="20"/>
          <w:szCs w:val="20"/>
          <w:shd w:fill="f6b26b" w:val="clear"/>
          <w:rtl w:val="0"/>
        </w:rPr>
        <w:t xml:space="preserve"> &lt;TOPICNAME&gt;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f6b26b"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f6b26b"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hands on workshops and an inclusive, diverse audience. The topics and speakers are well-curated, some specific sessions I’m interested in are the following:</w:t>
      </w:r>
    </w:p>
    <w:p w:rsidR="00000000" w:rsidDel="00000000" w:rsidP="00000000" w:rsidRDefault="00000000" w:rsidRPr="00000000" w14:paraId="00000009">
      <w:pPr>
        <w:numPr>
          <w:ilvl w:val="0"/>
          <w:numId w:val="2"/>
        </w:numPr>
        <w:ind w:left="720" w:hanging="360"/>
        <w:rPr>
          <w:rFonts w:ascii="Montserrat" w:cs="Montserrat" w:eastAsia="Montserrat" w:hAnsi="Montserrat"/>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&lt;TALK TITLE, SPEAKER&gt;</w:t>
      </w:r>
    </w:p>
    <w:p w:rsidR="00000000" w:rsidDel="00000000" w:rsidP="00000000" w:rsidRDefault="00000000" w:rsidRPr="00000000" w14:paraId="0000000A">
      <w:pPr>
        <w:numPr>
          <w:ilvl w:val="0"/>
          <w:numId w:val="2"/>
        </w:numPr>
        <w:ind w:left="720" w:hanging="360"/>
        <w:rPr>
          <w:rFonts w:ascii="Montserrat" w:cs="Montserrat" w:eastAsia="Montserrat" w:hAnsi="Montserrat"/>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&lt;TALK TITLE, SPEAKER&gt;</w:t>
      </w:r>
    </w:p>
    <w:p w:rsidR="00000000" w:rsidDel="00000000" w:rsidP="00000000" w:rsidRDefault="00000000" w:rsidRPr="00000000" w14:paraId="0000000B">
      <w:pPr>
        <w:numPr>
          <w:ilvl w:val="0"/>
          <w:numId w:val="2"/>
        </w:numPr>
        <w:ind w:left="720" w:hanging="360"/>
        <w:rPr>
          <w:rFonts w:ascii="Montserrat" w:cs="Montserrat" w:eastAsia="Montserrat" w:hAnsi="Montserrat"/>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&lt;etc.&gt;</w:t>
      </w:r>
    </w:p>
    <w:p w:rsidR="00000000" w:rsidDel="00000000" w:rsidP="00000000" w:rsidRDefault="00000000" w:rsidRPr="00000000" w14:paraId="0000000C">
      <w:pPr>
        <w:ind w:left="0" w:firstLine="0"/>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almost 2000 other software developers, engineers and team leaders 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Craft as well.</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fee + workshop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6b26b" w:val="clear"/>
          <w:rtl w:val="0"/>
        </w:rPr>
        <w:t xml:space="preserve">&lt;$&gt;</w:t>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Nyugati Railway Station for</w:t>
      </w:r>
      <w:r w:rsidDel="00000000" w:rsidR="00000000" w:rsidRPr="00000000">
        <w:rPr>
          <w:rFonts w:ascii="Montserrat" w:cs="Montserrat" w:eastAsia="Montserrat" w:hAnsi="Montserrat"/>
          <w:sz w:val="20"/>
          <w:szCs w:val="20"/>
          <w:shd w:fill="f6b26b"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f6b26b" w:val="clear"/>
          <w:rtl w:val="0"/>
        </w:rPr>
        <w:t xml:space="preserve">&lt;$&gt;</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6b26b" w:val="clear"/>
          <w:rtl w:val="0"/>
        </w:rPr>
        <w:t xml:space="preserve">&lt;$&gt;</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Thursday</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6b26b" w:val="clear"/>
          <w:rtl w:val="0"/>
        </w:rPr>
        <w:t xml:space="preserve">&lt;$&gt;</w:t>
      </w:r>
    </w:p>
    <w:p w:rsidR="00000000" w:rsidDel="00000000" w:rsidP="00000000" w:rsidRDefault="00000000" w:rsidRPr="00000000" w14:paraId="00000017">
      <w:pPr>
        <w:ind w:left="0" w:firstLine="0"/>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Craft Conference this year. If you have any questions regarding the event, I’m happy to have a short chat with you!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B">
      <w:pPr>
        <w:rPr>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&lt;Your name&gt;</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147763" cy="1147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7763" cy="1147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aft-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